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43405F">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8pt">
            <v:imagedata r:id="rId4" o:title="Stauferkrone 2017"/>
          </v:shape>
        </w:pict>
      </w:r>
      <w:r w:rsidR="00590E77">
        <w:t xml:space="preserve"> </w:t>
      </w:r>
    </w:p>
    <w:p w:rsidR="00590E77" w:rsidRDefault="00590E77"/>
    <w:p w:rsidR="00590E77" w:rsidRPr="00B409C1" w:rsidRDefault="00590E77" w:rsidP="00590E77">
      <w:pPr>
        <w:jc w:val="center"/>
        <w:rPr>
          <w:rFonts w:ascii="Arial" w:hAnsi="Arial" w:cs="Arial"/>
          <w:sz w:val="52"/>
          <w:szCs w:val="52"/>
        </w:rPr>
      </w:pPr>
      <w:r w:rsidRPr="00B409C1">
        <w:rPr>
          <w:rFonts w:ascii="Arial" w:hAnsi="Arial" w:cs="Arial"/>
          <w:sz w:val="52"/>
          <w:szCs w:val="52"/>
        </w:rPr>
        <w:t>Medieninformation</w:t>
      </w:r>
      <w:r w:rsidR="00ED4708">
        <w:rPr>
          <w:rFonts w:ascii="Arial" w:hAnsi="Arial" w:cs="Arial"/>
          <w:sz w:val="52"/>
          <w:szCs w:val="52"/>
        </w:rPr>
        <w:t xml:space="preserve"> 02</w:t>
      </w:r>
      <w:r w:rsidR="00B409C1">
        <w:rPr>
          <w:rFonts w:ascii="Arial" w:hAnsi="Arial" w:cs="Arial"/>
          <w:sz w:val="52"/>
          <w:szCs w:val="52"/>
        </w:rPr>
        <w:t>/16</w:t>
      </w:r>
      <w:r w:rsidR="00B409C1">
        <w:rPr>
          <w:rFonts w:ascii="Arial" w:hAnsi="Arial" w:cs="Arial"/>
          <w:sz w:val="52"/>
          <w:szCs w:val="52"/>
        </w:rPr>
        <w:br/>
      </w:r>
      <w:r w:rsidR="0075087E">
        <w:rPr>
          <w:rFonts w:ascii="Arial" w:hAnsi="Arial" w:cs="Arial"/>
          <w:sz w:val="18"/>
          <w:szCs w:val="18"/>
        </w:rPr>
        <w:t>12. Februar 2016</w:t>
      </w:r>
    </w:p>
    <w:p w:rsidR="00590E77" w:rsidRPr="00C55F9E" w:rsidRDefault="00590E77" w:rsidP="00C55F9E">
      <w:pPr>
        <w:rPr>
          <w:rFonts w:ascii="Arial" w:hAnsi="Arial" w:cs="Arial"/>
          <w:sz w:val="24"/>
          <w:szCs w:val="24"/>
        </w:rPr>
      </w:pPr>
    </w:p>
    <w:p w:rsidR="007A6B10" w:rsidRDefault="007A6B10" w:rsidP="00C55F9E">
      <w:pPr>
        <w:rPr>
          <w:rFonts w:ascii="Arial" w:hAnsi="Arial" w:cs="Arial"/>
          <w:b/>
          <w:sz w:val="32"/>
          <w:szCs w:val="32"/>
        </w:rPr>
      </w:pPr>
    </w:p>
    <w:p w:rsidR="00D01AE4" w:rsidRPr="00B409C1" w:rsidRDefault="00D648BD" w:rsidP="00C55F9E">
      <w:pPr>
        <w:rPr>
          <w:rFonts w:ascii="Arial" w:hAnsi="Arial" w:cs="Arial"/>
          <w:b/>
          <w:sz w:val="40"/>
          <w:szCs w:val="40"/>
        </w:rPr>
      </w:pPr>
      <w:r>
        <w:rPr>
          <w:rFonts w:ascii="Arial" w:hAnsi="Arial" w:cs="Arial"/>
          <w:b/>
          <w:sz w:val="40"/>
          <w:szCs w:val="40"/>
        </w:rPr>
        <w:t xml:space="preserve">Andy Borg ist Stargast bei der </w:t>
      </w:r>
      <w:r w:rsidR="003C047D">
        <w:rPr>
          <w:rFonts w:ascii="Arial" w:hAnsi="Arial" w:cs="Arial"/>
          <w:b/>
          <w:sz w:val="40"/>
          <w:szCs w:val="40"/>
        </w:rPr>
        <w:t>„</w:t>
      </w:r>
      <w:r>
        <w:rPr>
          <w:rFonts w:ascii="Arial" w:hAnsi="Arial" w:cs="Arial"/>
          <w:b/>
          <w:sz w:val="40"/>
          <w:szCs w:val="40"/>
        </w:rPr>
        <w:t>Stauferkrone</w:t>
      </w:r>
      <w:r w:rsidR="003C047D">
        <w:rPr>
          <w:rFonts w:ascii="Arial" w:hAnsi="Arial" w:cs="Arial"/>
          <w:b/>
          <w:sz w:val="40"/>
          <w:szCs w:val="40"/>
        </w:rPr>
        <w:t>“</w:t>
      </w:r>
      <w:r>
        <w:rPr>
          <w:rFonts w:ascii="Arial" w:hAnsi="Arial" w:cs="Arial"/>
          <w:b/>
          <w:sz w:val="40"/>
          <w:szCs w:val="40"/>
        </w:rPr>
        <w:t xml:space="preserve"> </w:t>
      </w:r>
    </w:p>
    <w:p w:rsidR="00D648BD" w:rsidRPr="00806538" w:rsidRDefault="00806538" w:rsidP="00C55F9E">
      <w:pPr>
        <w:rPr>
          <w:rFonts w:ascii="Arial" w:hAnsi="Arial" w:cs="Arial"/>
          <w:sz w:val="28"/>
          <w:szCs w:val="28"/>
        </w:rPr>
      </w:pPr>
      <w:r>
        <w:rPr>
          <w:rFonts w:ascii="Arial" w:hAnsi="Arial" w:cs="Arial"/>
          <w:sz w:val="28"/>
          <w:szCs w:val="28"/>
        </w:rPr>
        <w:t xml:space="preserve">Einstündiger Auftritt im Showprogramm </w:t>
      </w:r>
      <w:r w:rsidRPr="00806538">
        <w:rPr>
          <w:rFonts w:ascii="Arial" w:hAnsi="Arial" w:cs="Arial"/>
          <w:sz w:val="28"/>
          <w:szCs w:val="28"/>
        </w:rPr>
        <w:t xml:space="preserve"> – Ab heute gibt es Tickets</w:t>
      </w:r>
    </w:p>
    <w:p w:rsidR="00D648BD" w:rsidRDefault="00D648BD" w:rsidP="00C55F9E">
      <w:pPr>
        <w:rPr>
          <w:rFonts w:ascii="Arial" w:hAnsi="Arial" w:cs="Arial"/>
          <w:sz w:val="32"/>
          <w:szCs w:val="32"/>
        </w:rPr>
      </w:pPr>
    </w:p>
    <w:p w:rsidR="00D648BD" w:rsidRPr="00806538" w:rsidRDefault="00D648BD" w:rsidP="00ED4708">
      <w:pPr>
        <w:jc w:val="both"/>
        <w:rPr>
          <w:rFonts w:ascii="Arial" w:hAnsi="Arial" w:cs="Arial"/>
          <w:sz w:val="28"/>
          <w:szCs w:val="28"/>
        </w:rPr>
      </w:pPr>
      <w:r w:rsidRPr="00806538">
        <w:rPr>
          <w:rFonts w:ascii="Arial" w:hAnsi="Arial" w:cs="Arial"/>
          <w:sz w:val="28"/>
          <w:szCs w:val="28"/>
        </w:rPr>
        <w:t xml:space="preserve">Der Schlagersänger und langjährige Moderator des Musikantenstadl, Andy Borg, bestreitet das Showprogramm bei der </w:t>
      </w:r>
      <w:r w:rsidR="003C047D" w:rsidRPr="00806538">
        <w:rPr>
          <w:rFonts w:ascii="Arial" w:hAnsi="Arial" w:cs="Arial"/>
          <w:sz w:val="28"/>
          <w:szCs w:val="28"/>
        </w:rPr>
        <w:t>„</w:t>
      </w:r>
      <w:r w:rsidRPr="00806538">
        <w:rPr>
          <w:rFonts w:ascii="Arial" w:hAnsi="Arial" w:cs="Arial"/>
          <w:sz w:val="28"/>
          <w:szCs w:val="28"/>
        </w:rPr>
        <w:t>Stauferkrone</w:t>
      </w:r>
      <w:r w:rsidR="003C047D" w:rsidRPr="00806538">
        <w:rPr>
          <w:rFonts w:ascii="Arial" w:hAnsi="Arial" w:cs="Arial"/>
          <w:sz w:val="28"/>
          <w:szCs w:val="28"/>
        </w:rPr>
        <w:t>“</w:t>
      </w:r>
      <w:r w:rsidRPr="00806538">
        <w:rPr>
          <w:rFonts w:ascii="Arial" w:hAnsi="Arial" w:cs="Arial"/>
          <w:sz w:val="28"/>
          <w:szCs w:val="28"/>
        </w:rPr>
        <w:t xml:space="preserve"> </w:t>
      </w:r>
      <w:r w:rsidRPr="00806538">
        <w:rPr>
          <w:rFonts w:ascii="Arial" w:hAnsi="Arial" w:cs="Arial"/>
          <w:b/>
          <w:sz w:val="28"/>
          <w:szCs w:val="28"/>
        </w:rPr>
        <w:t>2017</w:t>
      </w:r>
      <w:r w:rsidR="00E51332" w:rsidRPr="00806538">
        <w:rPr>
          <w:rFonts w:ascii="Arial" w:hAnsi="Arial" w:cs="Arial"/>
          <w:sz w:val="28"/>
          <w:szCs w:val="28"/>
        </w:rPr>
        <w:t>. Der internationale Schlagerwettbewerb wird</w:t>
      </w:r>
      <w:r w:rsidRPr="00806538">
        <w:rPr>
          <w:rFonts w:ascii="Arial" w:hAnsi="Arial" w:cs="Arial"/>
          <w:sz w:val="28"/>
          <w:szCs w:val="28"/>
        </w:rPr>
        <w:t xml:space="preserve"> am 25. März nächsten Jahres zum zweiten Mal in der Stadthalle Göppingen ausgetragen</w:t>
      </w:r>
      <w:r w:rsidR="00E51332" w:rsidRPr="00806538">
        <w:rPr>
          <w:rFonts w:ascii="Arial" w:hAnsi="Arial" w:cs="Arial"/>
          <w:sz w:val="28"/>
          <w:szCs w:val="28"/>
        </w:rPr>
        <w:t>.</w:t>
      </w:r>
    </w:p>
    <w:p w:rsidR="00D01AE4" w:rsidRDefault="00D648BD" w:rsidP="00ED4708">
      <w:pPr>
        <w:jc w:val="both"/>
        <w:rPr>
          <w:rFonts w:ascii="Arial" w:hAnsi="Arial" w:cs="Arial"/>
          <w:sz w:val="28"/>
          <w:szCs w:val="28"/>
        </w:rPr>
      </w:pPr>
      <w:r>
        <w:rPr>
          <w:rFonts w:ascii="Arial" w:hAnsi="Arial" w:cs="Arial"/>
          <w:sz w:val="28"/>
          <w:szCs w:val="28"/>
        </w:rPr>
        <w:t>Die Organisatoren des Schlager-Events haben die Weichen für die Neuauflage der „Stauferkrone“ gestellt und mit Andy Borg</w:t>
      </w:r>
      <w:r w:rsidR="00806538">
        <w:rPr>
          <w:rFonts w:ascii="Arial" w:hAnsi="Arial" w:cs="Arial"/>
          <w:sz w:val="28"/>
          <w:szCs w:val="28"/>
        </w:rPr>
        <w:t xml:space="preserve"> (55)</w:t>
      </w:r>
      <w:r>
        <w:rPr>
          <w:rFonts w:ascii="Arial" w:hAnsi="Arial" w:cs="Arial"/>
          <w:sz w:val="28"/>
          <w:szCs w:val="28"/>
        </w:rPr>
        <w:t xml:space="preserve"> einen prominenten Startgast für das Showprogramm verpflichtet. Borg, in Wien geboren, </w:t>
      </w:r>
      <w:r w:rsidR="003141BD">
        <w:rPr>
          <w:rFonts w:ascii="Arial" w:hAnsi="Arial" w:cs="Arial"/>
          <w:sz w:val="28"/>
          <w:szCs w:val="28"/>
        </w:rPr>
        <w:t>schaffte 1982 mit dem Titel „</w:t>
      </w:r>
      <w:proofErr w:type="spellStart"/>
      <w:r w:rsidR="003141BD">
        <w:rPr>
          <w:rFonts w:ascii="Arial" w:hAnsi="Arial" w:cs="Arial"/>
          <w:sz w:val="28"/>
          <w:szCs w:val="28"/>
        </w:rPr>
        <w:t>Adios</w:t>
      </w:r>
      <w:proofErr w:type="spellEnd"/>
      <w:r w:rsidR="003141BD">
        <w:rPr>
          <w:rFonts w:ascii="Arial" w:hAnsi="Arial" w:cs="Arial"/>
          <w:sz w:val="28"/>
          <w:szCs w:val="28"/>
        </w:rPr>
        <w:t xml:space="preserve"> Amor“  den Durchbruch im Schlagergeschäft. Es folgten weitere Hits wie „</w:t>
      </w:r>
      <w:proofErr w:type="spellStart"/>
      <w:r w:rsidR="003141BD">
        <w:rPr>
          <w:rFonts w:ascii="Arial" w:hAnsi="Arial" w:cs="Arial"/>
          <w:sz w:val="28"/>
          <w:szCs w:val="28"/>
        </w:rPr>
        <w:t>Arriverderci</w:t>
      </w:r>
      <w:proofErr w:type="spellEnd"/>
      <w:r w:rsidR="003141BD">
        <w:rPr>
          <w:rFonts w:ascii="Arial" w:hAnsi="Arial" w:cs="Arial"/>
          <w:sz w:val="28"/>
          <w:szCs w:val="28"/>
        </w:rPr>
        <w:t>, Claire“, „Die berühmten drei Worte“ oder „Ich will nicht wissen, wie du heißt“. Inzwischen gibt es  31</w:t>
      </w:r>
      <w:r w:rsidR="00C86A3D">
        <w:rPr>
          <w:rFonts w:ascii="Arial" w:hAnsi="Arial" w:cs="Arial"/>
          <w:sz w:val="28"/>
          <w:szCs w:val="28"/>
        </w:rPr>
        <w:t xml:space="preserve"> </w:t>
      </w:r>
      <w:r w:rsidR="003141BD">
        <w:rPr>
          <w:rFonts w:ascii="Arial" w:hAnsi="Arial" w:cs="Arial"/>
          <w:sz w:val="28"/>
          <w:szCs w:val="28"/>
        </w:rPr>
        <w:t>Alben des Sängers, der 1996 zunächst im Südwest-Fernsehen, später in der ARD die Schlagerparade</w:t>
      </w:r>
      <w:r w:rsidR="00B43419">
        <w:rPr>
          <w:rFonts w:ascii="Arial" w:hAnsi="Arial" w:cs="Arial"/>
          <w:sz w:val="28"/>
          <w:szCs w:val="28"/>
        </w:rPr>
        <w:t xml:space="preserve"> der Volksmusik moderierte. Als </w:t>
      </w:r>
      <w:r w:rsidR="003141BD">
        <w:rPr>
          <w:rFonts w:ascii="Arial" w:hAnsi="Arial" w:cs="Arial"/>
          <w:sz w:val="28"/>
          <w:szCs w:val="28"/>
        </w:rPr>
        <w:t>Nachfolge</w:t>
      </w:r>
      <w:r w:rsidR="00B43419">
        <w:rPr>
          <w:rFonts w:ascii="Arial" w:hAnsi="Arial" w:cs="Arial"/>
          <w:sz w:val="28"/>
          <w:szCs w:val="28"/>
        </w:rPr>
        <w:t>r</w:t>
      </w:r>
      <w:r w:rsidR="003141BD">
        <w:rPr>
          <w:rFonts w:ascii="Arial" w:hAnsi="Arial" w:cs="Arial"/>
          <w:sz w:val="28"/>
          <w:szCs w:val="28"/>
        </w:rPr>
        <w:t xml:space="preserve"> des unvergessenen Karl Moik übernahm er im September 2006 den „Musikantenstadl“, mit dem er ein Millionenpublikum vor die Bildschirme lockte und die größten Hallen füllte. Im Juni 2015 moderierte Borg, der heute in der Nähe von Passau lebt, den „</w:t>
      </w:r>
      <w:proofErr w:type="spellStart"/>
      <w:r w:rsidR="003141BD">
        <w:rPr>
          <w:rFonts w:ascii="Arial" w:hAnsi="Arial" w:cs="Arial"/>
          <w:sz w:val="28"/>
          <w:szCs w:val="28"/>
        </w:rPr>
        <w:t>Stadl</w:t>
      </w:r>
      <w:proofErr w:type="spellEnd"/>
      <w:r w:rsidR="003141BD">
        <w:rPr>
          <w:rFonts w:ascii="Arial" w:hAnsi="Arial" w:cs="Arial"/>
          <w:sz w:val="28"/>
          <w:szCs w:val="28"/>
        </w:rPr>
        <w:t>“ zum 56. und letzten Mal. ARD, SRG und ORF hatten zuvor mitgeteilt, die beliebte Sendung verjüngen zu wollen.</w:t>
      </w:r>
    </w:p>
    <w:p w:rsidR="00C962A2" w:rsidRDefault="00B43419" w:rsidP="00ED4708">
      <w:pPr>
        <w:jc w:val="both"/>
        <w:rPr>
          <w:rFonts w:ascii="Arial" w:hAnsi="Arial" w:cs="Arial"/>
          <w:sz w:val="28"/>
          <w:szCs w:val="28"/>
        </w:rPr>
      </w:pPr>
      <w:r>
        <w:rPr>
          <w:rFonts w:ascii="Arial" w:hAnsi="Arial" w:cs="Arial"/>
          <w:sz w:val="28"/>
          <w:szCs w:val="28"/>
        </w:rPr>
        <w:lastRenderedPageBreak/>
        <w:t xml:space="preserve">Eine Entscheidung, die das Fernsehpublikum nicht nachvollziehen konnte. Nicht nur in den sozialen Netzwerken entbrannte ein Sturm der Entrüstung, der bis heute anhält. Der Popularität </w:t>
      </w:r>
      <w:r w:rsidR="003141BD">
        <w:rPr>
          <w:rFonts w:ascii="Arial" w:hAnsi="Arial" w:cs="Arial"/>
          <w:sz w:val="28"/>
          <w:szCs w:val="28"/>
        </w:rPr>
        <w:t>Andy Borg</w:t>
      </w:r>
      <w:r>
        <w:rPr>
          <w:rFonts w:ascii="Arial" w:hAnsi="Arial" w:cs="Arial"/>
          <w:sz w:val="28"/>
          <w:szCs w:val="28"/>
        </w:rPr>
        <w:t>s hat das Aus beim Musikantenstadl</w:t>
      </w:r>
      <w:r w:rsidR="00C962A2">
        <w:rPr>
          <w:rFonts w:ascii="Arial" w:hAnsi="Arial" w:cs="Arial"/>
          <w:sz w:val="28"/>
          <w:szCs w:val="28"/>
        </w:rPr>
        <w:t xml:space="preserve"> nicht geschadet. Im Gegenteil: </w:t>
      </w:r>
      <w:r>
        <w:rPr>
          <w:rFonts w:ascii="Arial" w:hAnsi="Arial" w:cs="Arial"/>
          <w:sz w:val="28"/>
          <w:szCs w:val="28"/>
        </w:rPr>
        <w:t>Der Showstar ist beliebter denn je. Umso mehr freut es die Organisatoren der „Stauferkrone“,  den Garanten der guten Laune für ihr Projekt</w:t>
      </w:r>
      <w:r w:rsidR="003141BD">
        <w:rPr>
          <w:rFonts w:ascii="Arial" w:hAnsi="Arial" w:cs="Arial"/>
          <w:sz w:val="28"/>
          <w:szCs w:val="28"/>
        </w:rPr>
        <w:t xml:space="preserve"> </w:t>
      </w:r>
      <w:r>
        <w:rPr>
          <w:rFonts w:ascii="Arial" w:hAnsi="Arial" w:cs="Arial"/>
          <w:sz w:val="28"/>
          <w:szCs w:val="28"/>
        </w:rPr>
        <w:t xml:space="preserve"> gewonnen zu haben.</w:t>
      </w:r>
    </w:p>
    <w:p w:rsidR="0075087E" w:rsidRDefault="00B43419" w:rsidP="00ED4708">
      <w:pPr>
        <w:jc w:val="both"/>
        <w:rPr>
          <w:rFonts w:ascii="Arial" w:hAnsi="Arial" w:cs="Arial"/>
          <w:sz w:val="28"/>
          <w:szCs w:val="28"/>
        </w:rPr>
      </w:pPr>
      <w:r>
        <w:rPr>
          <w:rFonts w:ascii="Arial" w:hAnsi="Arial" w:cs="Arial"/>
          <w:sz w:val="28"/>
          <w:szCs w:val="28"/>
        </w:rPr>
        <w:t xml:space="preserve">Andy Borg identifiziert sich voll und ganz mit dem Internationalen Schlagerwettbewerb in Göppingen: „Die </w:t>
      </w:r>
      <w:r w:rsidRPr="00B43419">
        <w:rPr>
          <w:rFonts w:ascii="Arial" w:hAnsi="Arial" w:cs="Arial"/>
          <w:sz w:val="28"/>
          <w:szCs w:val="28"/>
        </w:rPr>
        <w:t>Staufe</w:t>
      </w:r>
      <w:r w:rsidR="00C962A2">
        <w:rPr>
          <w:rFonts w:ascii="Arial" w:hAnsi="Arial" w:cs="Arial"/>
          <w:sz w:val="28"/>
          <w:szCs w:val="28"/>
        </w:rPr>
        <w:t xml:space="preserve">rkrone ist eine tolle Sache. Sie </w:t>
      </w:r>
      <w:r w:rsidRPr="00B43419">
        <w:rPr>
          <w:rFonts w:ascii="Arial" w:hAnsi="Arial" w:cs="Arial"/>
          <w:sz w:val="28"/>
          <w:szCs w:val="28"/>
        </w:rPr>
        <w:t>bietet für Komponisten und Textdichter die Gelegenheit, neue Schlager vorzustellen</w:t>
      </w:r>
      <w:r>
        <w:rPr>
          <w:rFonts w:ascii="Arial" w:hAnsi="Arial" w:cs="Arial"/>
          <w:sz w:val="28"/>
          <w:szCs w:val="28"/>
        </w:rPr>
        <w:t>“, so der Sänger und lobt den Mut der Initiatoren, einen</w:t>
      </w:r>
      <w:r w:rsidRPr="00B43419">
        <w:rPr>
          <w:rFonts w:ascii="Arial" w:hAnsi="Arial" w:cs="Arial"/>
          <w:sz w:val="28"/>
          <w:szCs w:val="28"/>
        </w:rPr>
        <w:t xml:space="preserve"> Wettbewerb</w:t>
      </w:r>
      <w:r w:rsidR="0075087E">
        <w:rPr>
          <w:rFonts w:ascii="Arial" w:hAnsi="Arial" w:cs="Arial"/>
          <w:sz w:val="28"/>
          <w:szCs w:val="28"/>
        </w:rPr>
        <w:t xml:space="preserve"> aufzuziehen</w:t>
      </w:r>
      <w:r w:rsidRPr="00B43419">
        <w:rPr>
          <w:rFonts w:ascii="Arial" w:hAnsi="Arial" w:cs="Arial"/>
          <w:sz w:val="28"/>
          <w:szCs w:val="28"/>
        </w:rPr>
        <w:t xml:space="preserve">, </w:t>
      </w:r>
      <w:r w:rsidR="0075087E">
        <w:rPr>
          <w:rFonts w:ascii="Arial" w:hAnsi="Arial" w:cs="Arial"/>
          <w:sz w:val="28"/>
          <w:szCs w:val="28"/>
        </w:rPr>
        <w:t>„</w:t>
      </w:r>
      <w:r w:rsidRPr="00B43419">
        <w:rPr>
          <w:rFonts w:ascii="Arial" w:hAnsi="Arial" w:cs="Arial"/>
          <w:sz w:val="28"/>
          <w:szCs w:val="28"/>
        </w:rPr>
        <w:t>der sich in der Fortsetzung der legendären Schlagerfestspiele von Baden-Baden sieht</w:t>
      </w:r>
      <w:r w:rsidR="0075087E">
        <w:rPr>
          <w:rFonts w:ascii="Arial" w:hAnsi="Arial" w:cs="Arial"/>
          <w:sz w:val="28"/>
          <w:szCs w:val="28"/>
        </w:rPr>
        <w:t>“.</w:t>
      </w:r>
      <w:r w:rsidRPr="00B43419">
        <w:rPr>
          <w:rFonts w:ascii="Arial" w:hAnsi="Arial" w:cs="Arial"/>
          <w:sz w:val="28"/>
          <w:szCs w:val="28"/>
        </w:rPr>
        <w:t xml:space="preserve"> </w:t>
      </w:r>
      <w:r w:rsidR="0075087E">
        <w:rPr>
          <w:rFonts w:ascii="Arial" w:hAnsi="Arial" w:cs="Arial"/>
          <w:sz w:val="28"/>
          <w:szCs w:val="28"/>
        </w:rPr>
        <w:t xml:space="preserve">Borg: „So etwas </w:t>
      </w:r>
      <w:r w:rsidRPr="00B43419">
        <w:rPr>
          <w:rFonts w:ascii="Arial" w:hAnsi="Arial" w:cs="Arial"/>
          <w:sz w:val="28"/>
          <w:szCs w:val="28"/>
        </w:rPr>
        <w:t xml:space="preserve">findet im </w:t>
      </w:r>
      <w:r w:rsidR="0075087E">
        <w:rPr>
          <w:rFonts w:ascii="Arial" w:hAnsi="Arial" w:cs="Arial"/>
          <w:sz w:val="28"/>
          <w:szCs w:val="28"/>
        </w:rPr>
        <w:t xml:space="preserve">gesamten </w:t>
      </w:r>
      <w:r w:rsidRPr="00B43419">
        <w:rPr>
          <w:rFonts w:ascii="Arial" w:hAnsi="Arial" w:cs="Arial"/>
          <w:sz w:val="28"/>
          <w:szCs w:val="28"/>
        </w:rPr>
        <w:t>de</w:t>
      </w:r>
      <w:r w:rsidR="0075087E">
        <w:rPr>
          <w:rFonts w:ascii="Arial" w:hAnsi="Arial" w:cs="Arial"/>
          <w:sz w:val="28"/>
          <w:szCs w:val="28"/>
        </w:rPr>
        <w:t xml:space="preserve">utschsprachigen Raum Beachtung.“ Der Schlagerstar weiß auch warum: „Die Stauferkrone ist </w:t>
      </w:r>
      <w:r w:rsidRPr="00B43419">
        <w:rPr>
          <w:rFonts w:ascii="Arial" w:hAnsi="Arial" w:cs="Arial"/>
          <w:sz w:val="28"/>
          <w:szCs w:val="28"/>
        </w:rPr>
        <w:t xml:space="preserve">mehr ist als ein reiner Konzertabend. </w:t>
      </w:r>
      <w:r w:rsidR="0075087E">
        <w:rPr>
          <w:rFonts w:ascii="Arial" w:hAnsi="Arial" w:cs="Arial"/>
          <w:sz w:val="28"/>
          <w:szCs w:val="28"/>
        </w:rPr>
        <w:t xml:space="preserve"> Hier </w:t>
      </w:r>
      <w:r w:rsidRPr="00B43419">
        <w:rPr>
          <w:rFonts w:ascii="Arial" w:hAnsi="Arial" w:cs="Arial"/>
          <w:sz w:val="28"/>
          <w:szCs w:val="28"/>
        </w:rPr>
        <w:t xml:space="preserve">trifft sich unsere Branche, </w:t>
      </w:r>
      <w:proofErr w:type="gramStart"/>
      <w:r w:rsidRPr="00B43419">
        <w:rPr>
          <w:rFonts w:ascii="Arial" w:hAnsi="Arial" w:cs="Arial"/>
          <w:sz w:val="28"/>
          <w:szCs w:val="28"/>
        </w:rPr>
        <w:t>werden</w:t>
      </w:r>
      <w:proofErr w:type="gramEnd"/>
      <w:r w:rsidRPr="00B43419">
        <w:rPr>
          <w:rFonts w:ascii="Arial" w:hAnsi="Arial" w:cs="Arial"/>
          <w:sz w:val="28"/>
          <w:szCs w:val="28"/>
        </w:rPr>
        <w:t xml:space="preserve"> neue Kontakte geknüpft und Ideen geschmiedet. Dieser Austausch mit Künstlern, Komponisten, Textdichtern, Musikverlegern, Managern und Veranstaltern  tut gut. Ich finde es prima, dass sich zudem die Berufsverbände und die Gema  engagieren und informieren.</w:t>
      </w:r>
      <w:r w:rsidR="0075087E">
        <w:rPr>
          <w:rFonts w:ascii="Arial" w:hAnsi="Arial" w:cs="Arial"/>
          <w:sz w:val="28"/>
          <w:szCs w:val="28"/>
        </w:rPr>
        <w:t>“ Borg erinnert  sich an seinen eigenen Start im Showgeschäft: „</w:t>
      </w:r>
      <w:r w:rsidRPr="00B43419">
        <w:rPr>
          <w:rFonts w:ascii="Arial" w:hAnsi="Arial" w:cs="Arial"/>
          <w:sz w:val="28"/>
          <w:szCs w:val="28"/>
        </w:rPr>
        <w:t xml:space="preserve">Meine Karriere begann einst auch mit einer </w:t>
      </w:r>
      <w:proofErr w:type="spellStart"/>
      <w:r w:rsidRPr="00B43419">
        <w:rPr>
          <w:rFonts w:ascii="Arial" w:hAnsi="Arial" w:cs="Arial"/>
          <w:sz w:val="28"/>
          <w:szCs w:val="28"/>
        </w:rPr>
        <w:t>Talenteshow</w:t>
      </w:r>
      <w:proofErr w:type="spellEnd"/>
      <w:r w:rsidRPr="00B43419">
        <w:rPr>
          <w:rFonts w:ascii="Arial" w:hAnsi="Arial" w:cs="Arial"/>
          <w:sz w:val="28"/>
          <w:szCs w:val="28"/>
        </w:rPr>
        <w:t xml:space="preserve"> und ich weiß daher, wie wichtig derartige Veranstaltungen für junge Kolleginnen und Kollegen sind.  Ich hoffe, ich kann ihnen Mut machen</w:t>
      </w:r>
      <w:r w:rsidR="0075087E">
        <w:rPr>
          <w:rFonts w:ascii="Arial" w:hAnsi="Arial" w:cs="Arial"/>
          <w:sz w:val="28"/>
          <w:szCs w:val="28"/>
        </w:rPr>
        <w:t>.“</w:t>
      </w:r>
    </w:p>
    <w:p w:rsidR="003141BD" w:rsidRDefault="0075087E" w:rsidP="00ED4708">
      <w:pPr>
        <w:jc w:val="both"/>
        <w:rPr>
          <w:rFonts w:ascii="Arial" w:hAnsi="Arial" w:cs="Arial"/>
          <w:sz w:val="28"/>
          <w:szCs w:val="28"/>
        </w:rPr>
      </w:pPr>
      <w:r>
        <w:rPr>
          <w:rFonts w:ascii="Arial" w:hAnsi="Arial" w:cs="Arial"/>
          <w:sz w:val="28"/>
          <w:szCs w:val="28"/>
        </w:rPr>
        <w:t xml:space="preserve">Andy Borg </w:t>
      </w:r>
      <w:r w:rsidR="003141BD" w:rsidRPr="00B43419">
        <w:rPr>
          <w:rFonts w:ascii="Arial" w:hAnsi="Arial" w:cs="Arial"/>
          <w:sz w:val="28"/>
          <w:szCs w:val="28"/>
        </w:rPr>
        <w:t>wurde in seiner beispiellosen Karriere mit</w:t>
      </w:r>
      <w:r w:rsidR="00E51332" w:rsidRPr="00B43419">
        <w:rPr>
          <w:rFonts w:ascii="Arial" w:hAnsi="Arial" w:cs="Arial"/>
          <w:sz w:val="28"/>
          <w:szCs w:val="28"/>
        </w:rPr>
        <w:t xml:space="preserve"> Auszeichnungen überhäuft</w:t>
      </w:r>
      <w:r w:rsidR="003141BD" w:rsidRPr="00B43419">
        <w:rPr>
          <w:rFonts w:ascii="Arial" w:hAnsi="Arial" w:cs="Arial"/>
          <w:sz w:val="28"/>
          <w:szCs w:val="28"/>
        </w:rPr>
        <w:t>. 1982 erhie</w:t>
      </w:r>
      <w:r w:rsidR="003141BD">
        <w:rPr>
          <w:rFonts w:ascii="Arial" w:hAnsi="Arial" w:cs="Arial"/>
          <w:sz w:val="28"/>
          <w:szCs w:val="28"/>
        </w:rPr>
        <w:t xml:space="preserve">lt er die begehrte „Goldene Stimmgabel“, er bekam für seine </w:t>
      </w:r>
      <w:r w:rsidR="00C962A2">
        <w:rPr>
          <w:rFonts w:ascii="Arial" w:hAnsi="Arial" w:cs="Arial"/>
          <w:sz w:val="28"/>
          <w:szCs w:val="28"/>
        </w:rPr>
        <w:t>Hits eine Pla</w:t>
      </w:r>
      <w:r w:rsidR="003141BD">
        <w:rPr>
          <w:rFonts w:ascii="Arial" w:hAnsi="Arial" w:cs="Arial"/>
          <w:sz w:val="28"/>
          <w:szCs w:val="28"/>
        </w:rPr>
        <w:t>tin- und neun goldene Schallpl</w:t>
      </w:r>
      <w:r w:rsidR="00C86A3D">
        <w:rPr>
          <w:rFonts w:ascii="Arial" w:hAnsi="Arial" w:cs="Arial"/>
          <w:sz w:val="28"/>
          <w:szCs w:val="28"/>
        </w:rPr>
        <w:t>atten und gewann erst vor wenigen Wochen</w:t>
      </w:r>
      <w:r w:rsidR="003141BD">
        <w:rPr>
          <w:rFonts w:ascii="Arial" w:hAnsi="Arial" w:cs="Arial"/>
          <w:sz w:val="28"/>
          <w:szCs w:val="28"/>
        </w:rPr>
        <w:t xml:space="preserve"> den </w:t>
      </w:r>
      <w:proofErr w:type="spellStart"/>
      <w:r w:rsidR="003141BD">
        <w:rPr>
          <w:rFonts w:ascii="Arial" w:hAnsi="Arial" w:cs="Arial"/>
          <w:sz w:val="28"/>
          <w:szCs w:val="28"/>
        </w:rPr>
        <w:t>Smago</w:t>
      </w:r>
      <w:proofErr w:type="spellEnd"/>
      <w:r w:rsidR="003141BD">
        <w:rPr>
          <w:rFonts w:ascii="Arial" w:hAnsi="Arial" w:cs="Arial"/>
          <w:sz w:val="28"/>
          <w:szCs w:val="28"/>
        </w:rPr>
        <w:t>-Award.</w:t>
      </w:r>
      <w:r>
        <w:rPr>
          <w:rFonts w:ascii="Arial" w:hAnsi="Arial" w:cs="Arial"/>
          <w:sz w:val="28"/>
          <w:szCs w:val="28"/>
        </w:rPr>
        <w:t xml:space="preserve"> </w:t>
      </w:r>
      <w:r w:rsidR="003141BD">
        <w:rPr>
          <w:rFonts w:ascii="Arial" w:hAnsi="Arial" w:cs="Arial"/>
          <w:sz w:val="28"/>
          <w:szCs w:val="28"/>
        </w:rPr>
        <w:t xml:space="preserve">Borg kann auch auf Wettbewerbs-Erfahrung zurückblicken: 1990 nahm er mit dem Kinderstar Alexandra am Grand Prix der Volksmusik teil und landete mit dem </w:t>
      </w:r>
      <w:r w:rsidR="00ED4708">
        <w:rPr>
          <w:rFonts w:ascii="Arial" w:hAnsi="Arial" w:cs="Arial"/>
          <w:sz w:val="28"/>
          <w:szCs w:val="28"/>
        </w:rPr>
        <w:t xml:space="preserve">Lied „Komm setz‘ di auf an Sonnenstrahl“ hinter den </w:t>
      </w:r>
      <w:proofErr w:type="spellStart"/>
      <w:r w:rsidR="00ED4708">
        <w:rPr>
          <w:rFonts w:ascii="Arial" w:hAnsi="Arial" w:cs="Arial"/>
          <w:sz w:val="28"/>
          <w:szCs w:val="28"/>
        </w:rPr>
        <w:t>Kastelruther</w:t>
      </w:r>
      <w:proofErr w:type="spellEnd"/>
      <w:r w:rsidR="00ED4708">
        <w:rPr>
          <w:rFonts w:ascii="Arial" w:hAnsi="Arial" w:cs="Arial"/>
          <w:sz w:val="28"/>
          <w:szCs w:val="28"/>
        </w:rPr>
        <w:t xml:space="preserve"> Spatzen und dem Alpentrio Tirol den dritten Platz.</w:t>
      </w:r>
      <w:r>
        <w:rPr>
          <w:rFonts w:ascii="Arial" w:hAnsi="Arial" w:cs="Arial"/>
          <w:sz w:val="28"/>
          <w:szCs w:val="28"/>
        </w:rPr>
        <w:t xml:space="preserve"> </w:t>
      </w:r>
    </w:p>
    <w:p w:rsidR="0075087E" w:rsidRDefault="0075087E" w:rsidP="00ED4708">
      <w:pPr>
        <w:jc w:val="both"/>
        <w:rPr>
          <w:rFonts w:ascii="Arial" w:hAnsi="Arial" w:cs="Arial"/>
          <w:sz w:val="28"/>
          <w:szCs w:val="28"/>
        </w:rPr>
      </w:pPr>
      <w:r>
        <w:rPr>
          <w:rFonts w:ascii="Arial" w:hAnsi="Arial" w:cs="Arial"/>
          <w:sz w:val="28"/>
          <w:szCs w:val="28"/>
        </w:rPr>
        <w:t>Im Showprogramm der „Stauferkrone“</w:t>
      </w:r>
      <w:r w:rsidR="00ED4708">
        <w:rPr>
          <w:rFonts w:ascii="Arial" w:hAnsi="Arial" w:cs="Arial"/>
          <w:sz w:val="28"/>
          <w:szCs w:val="28"/>
        </w:rPr>
        <w:t xml:space="preserve"> </w:t>
      </w:r>
      <w:r>
        <w:rPr>
          <w:rFonts w:ascii="Arial" w:hAnsi="Arial" w:cs="Arial"/>
          <w:sz w:val="28"/>
          <w:szCs w:val="28"/>
        </w:rPr>
        <w:t xml:space="preserve">wird Andy Borg einen </w:t>
      </w:r>
      <w:r w:rsidR="00ED4708">
        <w:rPr>
          <w:rFonts w:ascii="Arial" w:hAnsi="Arial" w:cs="Arial"/>
          <w:sz w:val="28"/>
          <w:szCs w:val="28"/>
        </w:rPr>
        <w:t xml:space="preserve">einstündigen Auftritt in der Göppinger Stadthalle </w:t>
      </w:r>
      <w:r>
        <w:rPr>
          <w:rFonts w:ascii="Arial" w:hAnsi="Arial" w:cs="Arial"/>
          <w:sz w:val="28"/>
          <w:szCs w:val="28"/>
        </w:rPr>
        <w:t>haben und seine großen Hits aber auch neue Titel vorstellen.</w:t>
      </w:r>
      <w:r w:rsidR="00ED4708">
        <w:rPr>
          <w:rFonts w:ascii="Arial" w:hAnsi="Arial" w:cs="Arial"/>
          <w:sz w:val="28"/>
          <w:szCs w:val="28"/>
        </w:rPr>
        <w:t xml:space="preserve"> Für Rüdiger Gramsch, bei </w:t>
      </w:r>
      <w:proofErr w:type="spellStart"/>
      <w:r w:rsidR="00ED4708">
        <w:rPr>
          <w:rFonts w:ascii="Arial" w:hAnsi="Arial" w:cs="Arial"/>
          <w:sz w:val="28"/>
          <w:szCs w:val="28"/>
        </w:rPr>
        <w:t>Maitis</w:t>
      </w:r>
      <w:proofErr w:type="spellEnd"/>
      <w:r w:rsidR="00ED4708">
        <w:rPr>
          <w:rFonts w:ascii="Arial" w:hAnsi="Arial" w:cs="Arial"/>
          <w:sz w:val="28"/>
          <w:szCs w:val="28"/>
        </w:rPr>
        <w:t>-Media</w:t>
      </w:r>
      <w:r w:rsidR="00C86A3D">
        <w:rPr>
          <w:rFonts w:ascii="Arial" w:hAnsi="Arial" w:cs="Arial"/>
          <w:sz w:val="28"/>
          <w:szCs w:val="28"/>
        </w:rPr>
        <w:t xml:space="preserve"> als Projektleiter zuständig für</w:t>
      </w:r>
      <w:r w:rsidR="00ED4708">
        <w:rPr>
          <w:rFonts w:ascii="Arial" w:hAnsi="Arial" w:cs="Arial"/>
          <w:sz w:val="28"/>
          <w:szCs w:val="28"/>
        </w:rPr>
        <w:t xml:space="preserve"> die „Stauferkrone“, ist Andy Borg der Wunschkandidat. „Er passt nicht nur ausgezeichnet ins Veranstaltungskonzept, wir wollen auch den vielen Fans von Andy Borg in unserer Region ein Wiedersehen mit dem Künstler ermöglichen.“  </w:t>
      </w:r>
      <w:r>
        <w:rPr>
          <w:rFonts w:ascii="Arial" w:hAnsi="Arial" w:cs="Arial"/>
          <w:sz w:val="28"/>
          <w:szCs w:val="28"/>
        </w:rPr>
        <w:t xml:space="preserve">Das </w:t>
      </w:r>
      <w:r>
        <w:rPr>
          <w:rFonts w:ascii="Arial" w:hAnsi="Arial" w:cs="Arial"/>
          <w:sz w:val="28"/>
          <w:szCs w:val="28"/>
        </w:rPr>
        <w:lastRenderedPageBreak/>
        <w:t>sieht auch Andy Borg so</w:t>
      </w:r>
      <w:r w:rsidR="00806538">
        <w:rPr>
          <w:rFonts w:ascii="Arial" w:hAnsi="Arial" w:cs="Arial"/>
          <w:sz w:val="28"/>
          <w:szCs w:val="28"/>
        </w:rPr>
        <w:t xml:space="preserve">, der sich gerne an seine bisherigen Auftritte in der </w:t>
      </w:r>
      <w:proofErr w:type="spellStart"/>
      <w:r w:rsidR="00806538">
        <w:rPr>
          <w:rFonts w:ascii="Arial" w:hAnsi="Arial" w:cs="Arial"/>
          <w:sz w:val="28"/>
          <w:szCs w:val="28"/>
        </w:rPr>
        <w:t>Hohenstaufenstadt</w:t>
      </w:r>
      <w:proofErr w:type="spellEnd"/>
      <w:r w:rsidR="00806538">
        <w:rPr>
          <w:rFonts w:ascii="Arial" w:hAnsi="Arial" w:cs="Arial"/>
          <w:sz w:val="28"/>
          <w:szCs w:val="28"/>
        </w:rPr>
        <w:t xml:space="preserve"> erinnert</w:t>
      </w:r>
      <w:r w:rsidRPr="0075087E">
        <w:rPr>
          <w:rFonts w:ascii="Arial" w:hAnsi="Arial" w:cs="Arial"/>
          <w:sz w:val="28"/>
          <w:szCs w:val="28"/>
        </w:rPr>
        <w:t>:  „</w:t>
      </w:r>
      <w:r w:rsidRPr="0075087E">
        <w:rPr>
          <w:rFonts w:ascii="Arial" w:hAnsi="Arial" w:cs="Arial"/>
          <w:sz w:val="28"/>
          <w:szCs w:val="28"/>
        </w:rPr>
        <w:t>Meine Fans dürfen sich in Göppingen auf ein tolles Konzert freuen</w:t>
      </w:r>
      <w:r w:rsidR="00C962A2">
        <w:rPr>
          <w:rFonts w:ascii="Arial" w:hAnsi="Arial" w:cs="Arial"/>
          <w:sz w:val="28"/>
          <w:szCs w:val="28"/>
        </w:rPr>
        <w:t>. Wir werden zusammen</w:t>
      </w:r>
      <w:r w:rsidRPr="0075087E">
        <w:rPr>
          <w:rFonts w:ascii="Arial" w:hAnsi="Arial" w:cs="Arial"/>
          <w:sz w:val="28"/>
          <w:szCs w:val="28"/>
        </w:rPr>
        <w:t xml:space="preserve"> einen unvergesslichen Abend erleben</w:t>
      </w:r>
      <w:r>
        <w:rPr>
          <w:rFonts w:ascii="Arial" w:hAnsi="Arial" w:cs="Arial"/>
          <w:sz w:val="28"/>
          <w:szCs w:val="28"/>
        </w:rPr>
        <w:t>.“</w:t>
      </w:r>
    </w:p>
    <w:p w:rsidR="00ED4708" w:rsidRDefault="00ED4708" w:rsidP="00ED4708">
      <w:pPr>
        <w:jc w:val="both"/>
        <w:rPr>
          <w:rFonts w:ascii="Arial" w:hAnsi="Arial" w:cs="Arial"/>
          <w:sz w:val="28"/>
          <w:szCs w:val="28"/>
        </w:rPr>
      </w:pPr>
      <w:r w:rsidRPr="0075087E">
        <w:rPr>
          <w:rFonts w:ascii="Arial" w:hAnsi="Arial" w:cs="Arial"/>
          <w:sz w:val="28"/>
          <w:szCs w:val="28"/>
        </w:rPr>
        <w:t>Tickets für die „Stauferkrone“ am 25. März 2017 mit dem Gastspiel von Andy Borg gibt es sofort bei allen</w:t>
      </w:r>
      <w:r>
        <w:rPr>
          <w:rFonts w:ascii="Arial" w:hAnsi="Arial" w:cs="Arial"/>
          <w:sz w:val="28"/>
          <w:szCs w:val="28"/>
        </w:rPr>
        <w:t xml:space="preserve"> Easy-Ticket-Verkaufsstellen, in Göppingen im i-Punkt im Ra</w:t>
      </w:r>
      <w:r w:rsidR="00C962A2">
        <w:rPr>
          <w:rFonts w:ascii="Arial" w:hAnsi="Arial" w:cs="Arial"/>
          <w:sz w:val="28"/>
          <w:szCs w:val="28"/>
        </w:rPr>
        <w:t xml:space="preserve">thaus, </w:t>
      </w:r>
      <w:r w:rsidR="00E51332">
        <w:rPr>
          <w:rFonts w:ascii="Arial" w:hAnsi="Arial" w:cs="Arial"/>
          <w:sz w:val="28"/>
          <w:szCs w:val="28"/>
        </w:rPr>
        <w:t>bei der NWZ oder im I</w:t>
      </w:r>
      <w:r>
        <w:rPr>
          <w:rFonts w:ascii="Arial" w:hAnsi="Arial" w:cs="Arial"/>
          <w:sz w:val="28"/>
          <w:szCs w:val="28"/>
        </w:rPr>
        <w:t xml:space="preserve">nternet unter </w:t>
      </w:r>
      <w:hyperlink r:id="rId5" w:history="1">
        <w:r w:rsidR="00806538" w:rsidRPr="0083240B">
          <w:rPr>
            <w:rStyle w:val="Hyperlink"/>
            <w:rFonts w:ascii="Arial" w:hAnsi="Arial" w:cs="Arial"/>
            <w:sz w:val="28"/>
            <w:szCs w:val="28"/>
          </w:rPr>
          <w:t>www.easyticket.de</w:t>
        </w:r>
      </w:hyperlink>
    </w:p>
    <w:p w:rsidR="00806538" w:rsidRDefault="0043405F" w:rsidP="00ED4708">
      <w:pPr>
        <w:jc w:val="both"/>
        <w:rPr>
          <w:rFonts w:ascii="Arial" w:hAnsi="Arial" w:cs="Arial"/>
          <w:sz w:val="28"/>
          <w:szCs w:val="28"/>
        </w:rPr>
      </w:pPr>
      <w:r>
        <w:rPr>
          <w:rFonts w:ascii="Arial" w:hAnsi="Arial" w:cs="Arial"/>
          <w:noProof/>
          <w:sz w:val="24"/>
          <w:szCs w:val="24"/>
          <w:lang w:eastAsia="de-DE"/>
        </w:rPr>
        <w:drawing>
          <wp:anchor distT="0" distB="0" distL="114300" distR="114300" simplePos="0" relativeHeight="251658240" behindDoc="0" locked="0" layoutInCell="1" allowOverlap="1" wp14:anchorId="40ECF966" wp14:editId="5E28A1DC">
            <wp:simplePos x="0" y="0"/>
            <wp:positionH relativeFrom="margin">
              <wp:align>left</wp:align>
            </wp:positionH>
            <wp:positionV relativeFrom="margin">
              <wp:posOffset>2207895</wp:posOffset>
            </wp:positionV>
            <wp:extent cx="3070225" cy="3248025"/>
            <wp:effectExtent l="6350" t="0" r="3175"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Borg Blauer Horizont Pressefoto (3).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070225" cy="3248025"/>
                    </a:xfrm>
                    <a:prstGeom prst="rect">
                      <a:avLst/>
                    </a:prstGeom>
                  </pic:spPr>
                </pic:pic>
              </a:graphicData>
            </a:graphic>
            <wp14:sizeRelH relativeFrom="margin">
              <wp14:pctWidth>0</wp14:pctWidth>
            </wp14:sizeRelH>
            <wp14:sizeRelV relativeFrom="margin">
              <wp14:pctHeight>0</wp14:pctHeight>
            </wp14:sizeRelV>
          </wp:anchor>
        </w:drawing>
      </w:r>
    </w:p>
    <w:p w:rsidR="00806538" w:rsidRDefault="00806538" w:rsidP="00ED4708">
      <w:pPr>
        <w:jc w:val="both"/>
        <w:rPr>
          <w:rFonts w:ascii="Arial" w:hAnsi="Arial" w:cs="Arial"/>
          <w:sz w:val="28"/>
          <w:szCs w:val="28"/>
        </w:rPr>
      </w:pPr>
    </w:p>
    <w:p w:rsidR="00806538" w:rsidRDefault="00806538" w:rsidP="00ED4708">
      <w:pPr>
        <w:jc w:val="both"/>
        <w:rPr>
          <w:rFonts w:ascii="Arial" w:hAnsi="Arial" w:cs="Arial"/>
          <w:sz w:val="28"/>
          <w:szCs w:val="28"/>
        </w:rPr>
      </w:pPr>
    </w:p>
    <w:p w:rsidR="00ED4708" w:rsidRDefault="00ED4708" w:rsidP="00ED4708">
      <w:pPr>
        <w:jc w:val="both"/>
        <w:rPr>
          <w:rFonts w:ascii="Arial" w:hAnsi="Arial" w:cs="Arial"/>
          <w:sz w:val="28"/>
          <w:szCs w:val="28"/>
        </w:rPr>
      </w:pPr>
    </w:p>
    <w:p w:rsidR="00ED4708" w:rsidRPr="00D648BD" w:rsidRDefault="00ED4708" w:rsidP="00ED4708">
      <w:pPr>
        <w:jc w:val="both"/>
        <w:rPr>
          <w:rFonts w:ascii="Arial" w:hAnsi="Arial" w:cs="Arial"/>
          <w:sz w:val="28"/>
          <w:szCs w:val="28"/>
        </w:rPr>
      </w:pPr>
    </w:p>
    <w:p w:rsidR="000674D6" w:rsidRDefault="000674D6" w:rsidP="00ED4708">
      <w:pPr>
        <w:jc w:val="both"/>
        <w:rPr>
          <w:rFonts w:ascii="Arial" w:hAnsi="Arial" w:cs="Arial"/>
          <w:sz w:val="24"/>
          <w:szCs w:val="24"/>
        </w:rPr>
      </w:pPr>
    </w:p>
    <w:p w:rsidR="00B409C1" w:rsidRDefault="00B409C1" w:rsidP="00D01AE4">
      <w:pPr>
        <w:jc w:val="both"/>
        <w:rPr>
          <w:rFonts w:ascii="Arial" w:hAnsi="Arial" w:cs="Arial"/>
          <w:sz w:val="24"/>
          <w:szCs w:val="24"/>
        </w:rPr>
      </w:pPr>
      <w:bookmarkStart w:id="0" w:name="_GoBack"/>
      <w:bookmarkEnd w:id="0"/>
    </w:p>
    <w:p w:rsidR="00B409C1" w:rsidRDefault="00B409C1" w:rsidP="00D01AE4">
      <w:pPr>
        <w:jc w:val="both"/>
        <w:rPr>
          <w:rFonts w:ascii="Arial" w:hAnsi="Arial" w:cs="Arial"/>
          <w:sz w:val="24"/>
          <w:szCs w:val="24"/>
        </w:rPr>
      </w:pPr>
    </w:p>
    <w:p w:rsidR="00B409C1" w:rsidRDefault="00B409C1" w:rsidP="00D01AE4">
      <w:pPr>
        <w:jc w:val="both"/>
        <w:rPr>
          <w:rFonts w:ascii="Arial" w:hAnsi="Arial" w:cs="Arial"/>
          <w:sz w:val="24"/>
          <w:szCs w:val="24"/>
        </w:rPr>
      </w:pPr>
    </w:p>
    <w:p w:rsidR="00E51332" w:rsidRDefault="00E51332" w:rsidP="00D01AE4">
      <w:pPr>
        <w:jc w:val="both"/>
        <w:rPr>
          <w:rFonts w:ascii="Arial" w:hAnsi="Arial" w:cs="Arial"/>
          <w:sz w:val="24"/>
          <w:szCs w:val="24"/>
        </w:rPr>
      </w:pPr>
    </w:p>
    <w:p w:rsidR="00E51332" w:rsidRDefault="00E51332" w:rsidP="00D01AE4">
      <w:pPr>
        <w:jc w:val="both"/>
        <w:rPr>
          <w:rFonts w:ascii="Arial" w:hAnsi="Arial" w:cs="Arial"/>
          <w:sz w:val="24"/>
          <w:szCs w:val="24"/>
        </w:rPr>
      </w:pPr>
    </w:p>
    <w:p w:rsidR="00C962A2" w:rsidRDefault="00C962A2" w:rsidP="00D01AE4">
      <w:pPr>
        <w:jc w:val="both"/>
        <w:rPr>
          <w:rFonts w:ascii="Arial" w:hAnsi="Arial" w:cs="Arial"/>
          <w:sz w:val="24"/>
          <w:szCs w:val="24"/>
        </w:rPr>
      </w:pPr>
    </w:p>
    <w:p w:rsidR="00C962A2" w:rsidRDefault="00806538" w:rsidP="00D01AE4">
      <w:pPr>
        <w:jc w:val="both"/>
        <w:rPr>
          <w:rFonts w:ascii="Arial" w:hAnsi="Arial" w:cs="Arial"/>
          <w:sz w:val="24"/>
          <w:szCs w:val="24"/>
        </w:rPr>
      </w:pPr>
      <w:r>
        <w:rPr>
          <w:rFonts w:ascii="Arial" w:hAnsi="Arial" w:cs="Arial"/>
          <w:sz w:val="24"/>
          <w:szCs w:val="24"/>
        </w:rPr>
        <w:t>Andy Borg.      Pressefoto (honorarfrei)</w:t>
      </w:r>
    </w:p>
    <w:p w:rsidR="00C962A2" w:rsidRDefault="00C962A2" w:rsidP="00D01AE4">
      <w:pPr>
        <w:jc w:val="both"/>
        <w:rPr>
          <w:rFonts w:ascii="Arial" w:hAnsi="Arial" w:cs="Arial"/>
          <w:sz w:val="24"/>
          <w:szCs w:val="24"/>
        </w:rPr>
      </w:pPr>
    </w:p>
    <w:p w:rsidR="00C962A2" w:rsidRDefault="00C962A2" w:rsidP="00D01AE4">
      <w:pPr>
        <w:jc w:val="both"/>
        <w:rPr>
          <w:rFonts w:ascii="Arial" w:hAnsi="Arial" w:cs="Arial"/>
          <w:sz w:val="24"/>
          <w:szCs w:val="24"/>
        </w:rPr>
      </w:pPr>
    </w:p>
    <w:p w:rsidR="00C962A2" w:rsidRDefault="00C962A2" w:rsidP="00D01AE4">
      <w:pPr>
        <w:jc w:val="both"/>
        <w:rPr>
          <w:rFonts w:ascii="Arial" w:hAnsi="Arial" w:cs="Arial"/>
          <w:sz w:val="24"/>
          <w:szCs w:val="24"/>
        </w:rPr>
      </w:pPr>
    </w:p>
    <w:p w:rsidR="00C962A2" w:rsidRDefault="00C962A2" w:rsidP="00D01AE4">
      <w:pPr>
        <w:jc w:val="both"/>
        <w:rPr>
          <w:rFonts w:ascii="Arial" w:hAnsi="Arial" w:cs="Arial"/>
          <w:sz w:val="24"/>
          <w:szCs w:val="24"/>
        </w:rPr>
      </w:pPr>
    </w:p>
    <w:p w:rsidR="00B409C1" w:rsidRDefault="00B409C1" w:rsidP="00D01AE4">
      <w:pPr>
        <w:jc w:val="both"/>
        <w:rPr>
          <w:rFonts w:ascii="Arial" w:hAnsi="Arial" w:cs="Arial"/>
          <w:sz w:val="24"/>
          <w:szCs w:val="24"/>
        </w:rPr>
      </w:pPr>
    </w:p>
    <w:p w:rsidR="00806538" w:rsidRDefault="00806538" w:rsidP="00D01AE4">
      <w:pPr>
        <w:jc w:val="both"/>
        <w:rPr>
          <w:rFonts w:ascii="Arial" w:hAnsi="Arial" w:cs="Arial"/>
          <w:sz w:val="24"/>
          <w:szCs w:val="24"/>
        </w:rPr>
      </w:pPr>
    </w:p>
    <w:p w:rsidR="00B33047" w:rsidRDefault="00B33047" w:rsidP="00590E77">
      <w:pPr>
        <w:jc w:val="center"/>
        <w:rPr>
          <w:rFonts w:ascii="Arial" w:hAnsi="Arial" w:cs="Arial"/>
          <w:b/>
          <w:color w:val="00B0F0"/>
          <w:sz w:val="24"/>
          <w:szCs w:val="24"/>
        </w:rPr>
      </w:pPr>
    </w:p>
    <w:p w:rsidR="00590E77" w:rsidRPr="00590E77" w:rsidRDefault="00600B6D" w:rsidP="00590E77">
      <w:pPr>
        <w:jc w:val="center"/>
        <w:rPr>
          <w:rFonts w:ascii="Arial" w:hAnsi="Arial" w:cs="Arial"/>
          <w:color w:val="00B0F0"/>
          <w:sz w:val="24"/>
          <w:szCs w:val="24"/>
        </w:rPr>
      </w:pPr>
      <w:r>
        <w:rPr>
          <w:rFonts w:ascii="Arial" w:hAnsi="Arial" w:cs="Arial"/>
          <w:b/>
          <w:color w:val="00B0F0"/>
          <w:sz w:val="24"/>
          <w:szCs w:val="24"/>
        </w:rPr>
        <w:t>Kon</w:t>
      </w:r>
      <w:r w:rsidRPr="00590E77">
        <w:rPr>
          <w:rFonts w:ascii="Arial" w:hAnsi="Arial" w:cs="Arial"/>
          <w:b/>
          <w:color w:val="00B0F0"/>
          <w:sz w:val="24"/>
          <w:szCs w:val="24"/>
        </w:rPr>
        <w:t>takt</w:t>
      </w:r>
      <w:r w:rsidR="00590E77" w:rsidRPr="00590E77">
        <w:rPr>
          <w:rFonts w:ascii="Arial" w:hAnsi="Arial" w:cs="Arial"/>
          <w:b/>
          <w:color w:val="00B0F0"/>
          <w:sz w:val="24"/>
          <w:szCs w:val="24"/>
        </w:rPr>
        <w:t xml:space="preserve">: </w:t>
      </w:r>
      <w:r w:rsidR="00590E77" w:rsidRPr="00590E77">
        <w:rPr>
          <w:rFonts w:ascii="Arial" w:hAnsi="Arial" w:cs="Arial"/>
          <w:color w:val="00B0F0"/>
          <w:sz w:val="24"/>
          <w:szCs w:val="24"/>
        </w:rPr>
        <w:t xml:space="preserve">Maitis Media Verlagsgesellschaft mbH, Fasanenstr.15, 73035 Göppingen, Telefon: 07161/944521, Mail: </w:t>
      </w:r>
      <w:hyperlink r:id="rId7" w:history="1">
        <w:r w:rsidR="00590E77" w:rsidRPr="00590E77">
          <w:rPr>
            <w:rStyle w:val="Hyperlink"/>
            <w:rFonts w:ascii="Arial" w:hAnsi="Arial" w:cs="Arial"/>
            <w:color w:val="00B0F0"/>
            <w:sz w:val="24"/>
            <w:szCs w:val="24"/>
          </w:rPr>
          <w:t>info@maitis-media.de</w:t>
        </w:r>
      </w:hyperlink>
      <w:r w:rsidR="00590E77" w:rsidRPr="00590E77">
        <w:rPr>
          <w:rFonts w:ascii="Arial" w:hAnsi="Arial" w:cs="Arial"/>
          <w:color w:val="00B0F0"/>
          <w:sz w:val="24"/>
          <w:szCs w:val="24"/>
        </w:rPr>
        <w:t>, Fax: 07161/9830088</w:t>
      </w:r>
      <w:r w:rsidR="00590E77" w:rsidRPr="00590E77">
        <w:rPr>
          <w:rFonts w:ascii="Arial" w:hAnsi="Arial" w:cs="Arial"/>
          <w:color w:val="00B0F0"/>
          <w:sz w:val="24"/>
          <w:szCs w:val="24"/>
        </w:rPr>
        <w:br/>
        <w:t xml:space="preserve">Web: </w:t>
      </w:r>
      <w:hyperlink r:id="rId8" w:history="1">
        <w:r w:rsidR="00590E77" w:rsidRPr="00590E77">
          <w:rPr>
            <w:rStyle w:val="Hyperlink"/>
            <w:rFonts w:ascii="Arial" w:hAnsi="Arial" w:cs="Arial"/>
            <w:color w:val="00B0F0"/>
            <w:sz w:val="24"/>
            <w:szCs w:val="24"/>
          </w:rPr>
          <w:t>www.maitis-media.de</w:t>
        </w:r>
      </w:hyperlink>
      <w:r w:rsidR="00590E77" w:rsidRPr="00590E77">
        <w:rPr>
          <w:rFonts w:ascii="Arial" w:hAnsi="Arial" w:cs="Arial"/>
          <w:color w:val="00B0F0"/>
          <w:sz w:val="24"/>
          <w:szCs w:val="24"/>
        </w:rPr>
        <w:t xml:space="preserve"> – </w:t>
      </w:r>
      <w:r w:rsidR="00590E77"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0674D6"/>
    <w:rsid w:val="003141BD"/>
    <w:rsid w:val="00370729"/>
    <w:rsid w:val="003A67A5"/>
    <w:rsid w:val="003C047D"/>
    <w:rsid w:val="0043405F"/>
    <w:rsid w:val="004C3E6B"/>
    <w:rsid w:val="00553C4C"/>
    <w:rsid w:val="00590E77"/>
    <w:rsid w:val="00600B6D"/>
    <w:rsid w:val="0075087E"/>
    <w:rsid w:val="007A6B10"/>
    <w:rsid w:val="00806538"/>
    <w:rsid w:val="00961B4F"/>
    <w:rsid w:val="00AB699B"/>
    <w:rsid w:val="00B33047"/>
    <w:rsid w:val="00B409C1"/>
    <w:rsid w:val="00B43419"/>
    <w:rsid w:val="00C55F9E"/>
    <w:rsid w:val="00C86A3D"/>
    <w:rsid w:val="00C962A2"/>
    <w:rsid w:val="00D01AE4"/>
    <w:rsid w:val="00D648BD"/>
    <w:rsid w:val="00E51332"/>
    <w:rsid w:val="00ED4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tis-media.de" TargetMode="External"/><Relationship Id="rId3" Type="http://schemas.openxmlformats.org/officeDocument/2006/relationships/webSettings" Target="webSettings.xml"/><Relationship Id="rId7" Type="http://schemas.openxmlformats.org/officeDocument/2006/relationships/hyperlink" Target="mailto:info@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easyticket.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5</cp:revision>
  <dcterms:created xsi:type="dcterms:W3CDTF">2016-01-23T18:06:00Z</dcterms:created>
  <dcterms:modified xsi:type="dcterms:W3CDTF">2016-02-10T16:08:00Z</dcterms:modified>
</cp:coreProperties>
</file>